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5A0" w:rsidRPr="00ED0E7E" w:rsidRDefault="00E925A0" w:rsidP="00E925A0">
      <w:pPr>
        <w:spacing w:after="120"/>
        <w:jc w:val="center"/>
        <w:rPr>
          <w:b/>
          <w:bCs/>
        </w:rPr>
      </w:pPr>
      <w:r w:rsidRPr="00ED0E7E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075FC51" wp14:editId="095D91BC">
            <wp:simplePos x="0" y="0"/>
            <wp:positionH relativeFrom="column">
              <wp:posOffset>-640715</wp:posOffset>
            </wp:positionH>
            <wp:positionV relativeFrom="paragraph">
              <wp:posOffset>-203835</wp:posOffset>
            </wp:positionV>
            <wp:extent cx="1295400" cy="1287145"/>
            <wp:effectExtent l="0" t="0" r="0" b="8255"/>
            <wp:wrapThrough wrapText="bothSides">
              <wp:wrapPolygon edited="0">
                <wp:start x="0" y="0"/>
                <wp:lineTo x="0" y="21419"/>
                <wp:lineTo x="21282" y="21419"/>
                <wp:lineTo x="21282" y="0"/>
                <wp:lineTo x="0" y="0"/>
              </wp:wrapPolygon>
            </wp:wrapThrough>
            <wp:docPr id="23" name="Picture 2" descr="C:\Users\flori\AppData\Local\Temp\59653590-9a2f-4942-bf8c-934a219022c2_images.zip.2c2\images\logo_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C:\Users\flori\AppData\Local\Temp\59653590-9a2f-4942-bf8c-934a219022c2_images.zip.2c2\images\logo_ru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71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E7E">
        <w:rPr>
          <w:b/>
          <w:bCs/>
        </w:rPr>
        <w:t>VI Всероссийская научно-практическая конференция</w:t>
      </w:r>
    </w:p>
    <w:p w:rsidR="00E925A0" w:rsidRPr="00ED0E7E" w:rsidRDefault="00E925A0" w:rsidP="00E925A0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 xml:space="preserve">Геодезия, Картография, </w:t>
      </w:r>
      <w:proofErr w:type="spellStart"/>
      <w:r w:rsidRPr="00ED0E7E">
        <w:rPr>
          <w:b/>
          <w:bCs/>
        </w:rPr>
        <w:t>Геоинформатика</w:t>
      </w:r>
      <w:proofErr w:type="spellEnd"/>
      <w:r w:rsidRPr="00ED0E7E">
        <w:rPr>
          <w:b/>
          <w:bCs/>
        </w:rPr>
        <w:t xml:space="preserve"> и Кадастры.</w:t>
      </w:r>
    </w:p>
    <w:p w:rsidR="00E925A0" w:rsidRPr="00ED0E7E" w:rsidRDefault="00E925A0" w:rsidP="00E925A0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 xml:space="preserve">Современные тенденции и перспективы </w:t>
      </w:r>
    </w:p>
    <w:p w:rsidR="00E925A0" w:rsidRPr="00ED0E7E" w:rsidRDefault="00E925A0" w:rsidP="00E925A0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>в образовании и производстве</w:t>
      </w:r>
    </w:p>
    <w:p w:rsidR="00E925A0" w:rsidRDefault="00E925A0" w:rsidP="00E925A0">
      <w:pPr>
        <w:jc w:val="center"/>
        <w:rPr>
          <w:b/>
          <w:bCs/>
        </w:rPr>
      </w:pPr>
      <w:r w:rsidRPr="00ED0E7E">
        <w:rPr>
          <w:b/>
          <w:bCs/>
        </w:rPr>
        <w:t>Санкт-П</w:t>
      </w:r>
      <w:r>
        <w:rPr>
          <w:b/>
          <w:bCs/>
        </w:rPr>
        <w:t>етербург 5 - 6 ноября 2026 года</w:t>
      </w:r>
    </w:p>
    <w:p w:rsidR="00E925A0" w:rsidRDefault="00E925A0" w:rsidP="00646B7E">
      <w:pPr>
        <w:jc w:val="center"/>
        <w:rPr>
          <w:b/>
        </w:rPr>
      </w:pPr>
    </w:p>
    <w:p w:rsidR="00E925A0" w:rsidRDefault="00E925A0" w:rsidP="00646B7E">
      <w:pPr>
        <w:jc w:val="center"/>
        <w:rPr>
          <w:b/>
        </w:rPr>
      </w:pPr>
    </w:p>
    <w:p w:rsidR="00E925A0" w:rsidRDefault="00E925A0" w:rsidP="00646B7E">
      <w:pPr>
        <w:jc w:val="center"/>
        <w:rPr>
          <w:b/>
        </w:rPr>
      </w:pPr>
    </w:p>
    <w:p w:rsidR="00E925A0" w:rsidRDefault="00E925A0" w:rsidP="00646B7E">
      <w:pPr>
        <w:jc w:val="center"/>
        <w:rPr>
          <w:b/>
        </w:rPr>
      </w:pPr>
    </w:p>
    <w:p w:rsidR="008149B4" w:rsidRPr="00646B7E" w:rsidRDefault="008149B4" w:rsidP="00646B7E">
      <w:pPr>
        <w:jc w:val="center"/>
        <w:rPr>
          <w:b/>
        </w:rPr>
      </w:pPr>
      <w:r w:rsidRPr="00646B7E">
        <w:rPr>
          <w:b/>
        </w:rPr>
        <w:t>Уважаемые коллеги!</w:t>
      </w:r>
    </w:p>
    <w:p w:rsidR="008149B4" w:rsidRDefault="008149B4" w:rsidP="008149B4"/>
    <w:p w:rsidR="008149B4" w:rsidRDefault="008149B4" w:rsidP="00646B7E">
      <w:pPr>
        <w:jc w:val="center"/>
      </w:pPr>
      <w:bookmarkStart w:id="0" w:name="_GoBack"/>
      <w:bookmarkEnd w:id="0"/>
      <w:r>
        <w:t>СПбГУ уже в шестой раз состоится Всероссийская научно-практическая конференция «Геодезия, картография, геоинформатика и кадастры. Современные тенденции и перспективы в образовании и производстве» (ГЕОКА</w:t>
      </w:r>
      <w:r>
        <w:rPr>
          <w:rFonts w:ascii="Cambria Math" w:hAnsi="Cambria Math"/>
          <w:sz w:val="21"/>
          <w:szCs w:val="21"/>
        </w:rPr>
        <w:noBreakHyphen/>
      </w:r>
      <w:r>
        <w:t>2026).</w:t>
      </w:r>
    </w:p>
    <w:p w:rsidR="008149B4" w:rsidRDefault="008149B4" w:rsidP="008149B4">
      <w:r>
        <w:t>(организатор - Институт наук о Земле Санкт-Петербургского государственного университета).</w:t>
      </w:r>
    </w:p>
    <w:p w:rsidR="00646B7E" w:rsidRDefault="00646B7E" w:rsidP="008149B4">
      <w:pPr>
        <w:jc w:val="both"/>
      </w:pPr>
    </w:p>
    <w:p w:rsidR="008149B4" w:rsidRDefault="008149B4" w:rsidP="00646B7E">
      <w:pPr>
        <w:ind w:firstLine="708"/>
        <w:jc w:val="both"/>
      </w:pPr>
      <w:r>
        <w:t>С целью выявления и поддержки талантливой молодёжи в области картографии и геоинформатики и формирования навыков работы с открытыми пространственными данными к участию в конференции впервые приглашаются школьники 9-11 классов.</w:t>
      </w:r>
    </w:p>
    <w:p w:rsidR="008149B4" w:rsidRDefault="008149B4" w:rsidP="008149B4">
      <w:pPr>
        <w:jc w:val="both"/>
      </w:pPr>
      <w:r>
        <w:t>Участники должны представить проект по направлению «Картография» или «Геоинформатика» (выбрав предложенные темы или предложив свою).</w:t>
      </w:r>
    </w:p>
    <w:p w:rsidR="008149B4" w:rsidRDefault="008149B4" w:rsidP="00646B7E">
      <w:pPr>
        <w:ind w:firstLine="708"/>
        <w:jc w:val="both"/>
      </w:pPr>
      <w:r>
        <w:t>Лучшие проекты увидят все участники конференции, участники получат грамоты, могут быть приглашены на мастер-классы от ведущих предприятий отрасли.</w:t>
      </w:r>
    </w:p>
    <w:p w:rsidR="008149B4" w:rsidRPr="00646B7E" w:rsidRDefault="008149B4" w:rsidP="008149B4">
      <w:pPr>
        <w:jc w:val="both"/>
        <w:rPr>
          <w:b/>
        </w:rPr>
      </w:pPr>
      <w:r w:rsidRPr="00646B7E">
        <w:rPr>
          <w:b/>
        </w:rPr>
        <w:t>Задачи:</w:t>
      </w:r>
    </w:p>
    <w:p w:rsidR="008149B4" w:rsidRDefault="008149B4" w:rsidP="008149B4">
      <w:pPr>
        <w:jc w:val="both"/>
      </w:pPr>
      <w:r>
        <w:t xml:space="preserve">- развить у школьников навыки дистанционного сбора и обработки </w:t>
      </w:r>
      <w:proofErr w:type="spellStart"/>
      <w:r>
        <w:t>геоданных</w:t>
      </w:r>
      <w:proofErr w:type="spellEnd"/>
      <w:r>
        <w:t>;</w:t>
      </w:r>
    </w:p>
    <w:p w:rsidR="008149B4" w:rsidRDefault="008149B4" w:rsidP="008149B4">
      <w:pPr>
        <w:jc w:val="both"/>
      </w:pPr>
      <w:r>
        <w:t>- научить формулировать гипотезы и проверять её различными методами;</w:t>
      </w:r>
    </w:p>
    <w:p w:rsidR="008149B4" w:rsidRDefault="008149B4" w:rsidP="008149B4">
      <w:pPr>
        <w:jc w:val="both"/>
      </w:pPr>
      <w:r>
        <w:t>- обучить грамотному оформлению результатов работы, написанию отчета и подготовки видео-презентаций.</w:t>
      </w:r>
    </w:p>
    <w:p w:rsidR="008149B4" w:rsidRDefault="008149B4" w:rsidP="008149B4">
      <w:r>
        <w:t> </w:t>
      </w:r>
    </w:p>
    <w:p w:rsidR="008149B4" w:rsidRDefault="008149B4" w:rsidP="008149B4">
      <w:r>
        <w:t>Формат проектов: дистанционный с видео-презентацией</w:t>
      </w:r>
    </w:p>
    <w:p w:rsidR="008149B4" w:rsidRPr="00646B7E" w:rsidRDefault="008149B4" w:rsidP="008149B4">
      <w:pPr>
        <w:rPr>
          <w:b/>
        </w:rPr>
      </w:pPr>
      <w:r w:rsidRPr="00646B7E">
        <w:rPr>
          <w:b/>
        </w:rPr>
        <w:t>Этапы и сроки:</w:t>
      </w:r>
    </w:p>
    <w:p w:rsidR="008149B4" w:rsidRDefault="008149B4" w:rsidP="008149B4">
      <w:r>
        <w:t>10.09.2026 по 15.10.2026 загрузка проектов (архив с файлами);</w:t>
      </w:r>
    </w:p>
    <w:p w:rsidR="008149B4" w:rsidRDefault="008149B4" w:rsidP="008149B4">
      <w:r>
        <w:t>30.10.2026 оценка проектов жюри;</w:t>
      </w:r>
    </w:p>
    <w:p w:rsidR="008149B4" w:rsidRDefault="008149B4" w:rsidP="008149B4">
      <w:r>
        <w:t>06.11.2026: объявление результатов конкурса школьных работ.</w:t>
      </w:r>
    </w:p>
    <w:p w:rsidR="008149B4" w:rsidRDefault="008149B4" w:rsidP="008149B4">
      <w:r>
        <w:t> </w:t>
      </w:r>
    </w:p>
    <w:p w:rsidR="008149B4" w:rsidRPr="00646B7E" w:rsidRDefault="008149B4" w:rsidP="008149B4">
      <w:pPr>
        <w:rPr>
          <w:b/>
        </w:rPr>
      </w:pPr>
      <w:r w:rsidRPr="00646B7E">
        <w:rPr>
          <w:b/>
        </w:rPr>
        <w:t>Участники</w:t>
      </w:r>
    </w:p>
    <w:p w:rsidR="008149B4" w:rsidRDefault="008149B4" w:rsidP="008149B4">
      <w:r>
        <w:t>- Учащиеся 9–11 классов общеобразовательных организаций РФ.</w:t>
      </w:r>
    </w:p>
    <w:p w:rsidR="008149B4" w:rsidRDefault="008149B4" w:rsidP="008149B4">
      <w:r>
        <w:t>- Участие командное от 3 человек.</w:t>
      </w:r>
    </w:p>
    <w:p w:rsidR="008149B4" w:rsidRDefault="008149B4" w:rsidP="008149B4">
      <w:r>
        <w:t> </w:t>
      </w:r>
    </w:p>
    <w:p w:rsidR="008149B4" w:rsidRDefault="008149B4" w:rsidP="008149B4">
      <w:r>
        <w:t>Все материалы принимаются в электронном виде по электронной почте конференции </w:t>
      </w:r>
      <w:hyperlink r:id="rId6" w:tgtFrame="_blank" w:history="1">
        <w:r>
          <w:rPr>
            <w:rStyle w:val="a3"/>
          </w:rPr>
          <w:t>support@geoca-conference.ru</w:t>
        </w:r>
      </w:hyperlink>
    </w:p>
    <w:p w:rsidR="008149B4" w:rsidRDefault="008149B4" w:rsidP="008149B4">
      <w:r>
        <w:t>Также с организаторами конференции можно связаться и по телефону +7 (812) 309-71-67.</w:t>
      </w:r>
    </w:p>
    <w:p w:rsidR="008149B4" w:rsidRDefault="008149B4" w:rsidP="008149B4">
      <w:r>
        <w:t>Более детальную информацию по проектам и требования к оформлению вы можете найти в приложении к письму.</w:t>
      </w:r>
    </w:p>
    <w:p w:rsidR="00D70183" w:rsidRDefault="00D70183"/>
    <w:sectPr w:rsidR="00D70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B4"/>
    <w:rsid w:val="00495D9A"/>
    <w:rsid w:val="00646B7E"/>
    <w:rsid w:val="008149B4"/>
    <w:rsid w:val="00C40754"/>
    <w:rsid w:val="00D70183"/>
    <w:rsid w:val="00E9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B4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49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B4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49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upport@geoca-conference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Ольга Александровна</dc:creator>
  <cp:keywords/>
  <dc:description/>
  <cp:lastModifiedBy>MAIN_USER</cp:lastModifiedBy>
  <cp:revision>6</cp:revision>
  <dcterms:created xsi:type="dcterms:W3CDTF">2026-09-03T15:59:00Z</dcterms:created>
  <dcterms:modified xsi:type="dcterms:W3CDTF">2026-09-10T12:47:00Z</dcterms:modified>
</cp:coreProperties>
</file>